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color w:val="2a2a2a"/>
          <w:sz w:val="24"/>
          <w:szCs w:val="24"/>
          <w:rtl w:val="0"/>
        </w:rPr>
      </w:pPr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 xml:space="preserve">Quelle: </w:t>
      </w:r>
      <w:hyperlink r:id="rId4" w:history="1">
        <w:r>
          <w:rPr>
            <w:rStyle w:val="Hyperlink.0"/>
            <w:rFonts w:ascii="Arial"/>
            <w:b w:val="1"/>
            <w:bCs w:val="1"/>
            <w:color w:val="2a2a2a"/>
            <w:sz w:val="24"/>
            <w:szCs w:val="24"/>
            <w:rtl w:val="0"/>
            <w:lang w:val="en-US"/>
          </w:rPr>
          <w:t>come-on.de</w:t>
        </w:r>
      </w:hyperlink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 xml:space="preserve"> </w:t>
      </w:r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 xml:space="preserve">Nachrodt-Wiblingwerde - </w:t>
      </w:r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>08.04.14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color w:val="2a2a2a"/>
          <w:sz w:val="24"/>
          <w:szCs w:val="24"/>
          <w:rtl w:val="0"/>
        </w:rPr>
      </w:pP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color w:val="2a2a2a"/>
          <w:sz w:val="24"/>
          <w:szCs w:val="24"/>
          <w:rtl w:val="0"/>
        </w:rPr>
      </w:pPr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>Die Rastatt ist zur Kaserne umgestaltet und viele Zuschauer sind in Uniform gekommen. Ausbilder Schmidt ist sehr zufrieden mit dem Kulturschock-Verein und dessen G</w:t>
      </w:r>
      <w:r>
        <w:rPr>
          <w:rFonts w:hAnsi="Arial" w:hint="default"/>
          <w:b w:val="1"/>
          <w:bCs w:val="1"/>
          <w:color w:val="2a2a2a"/>
          <w:sz w:val="24"/>
          <w:szCs w:val="24"/>
          <w:rtl w:val="0"/>
        </w:rPr>
        <w:t>ä</w:t>
      </w:r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>sten, als er am Samstagabend die B</w:t>
      </w:r>
      <w:r>
        <w:rPr>
          <w:rFonts w:hAnsi="Arial" w:hint="default"/>
          <w:b w:val="1"/>
          <w:bCs w:val="1"/>
          <w:color w:val="2a2a2a"/>
          <w:sz w:val="24"/>
          <w:szCs w:val="24"/>
          <w:rtl w:val="0"/>
        </w:rPr>
        <w:t>ü</w:t>
      </w:r>
      <w:r>
        <w:rPr>
          <w:rFonts w:ascii="Arial"/>
          <w:b w:val="1"/>
          <w:bCs w:val="1"/>
          <w:color w:val="2a2a2a"/>
          <w:sz w:val="24"/>
          <w:szCs w:val="24"/>
          <w:rtl w:val="0"/>
          <w:lang w:val="de-DE"/>
        </w:rPr>
        <w:t>hne st</w:t>
      </w:r>
      <w:r>
        <w:rPr>
          <w:rFonts w:hAnsi="Arial" w:hint="default"/>
          <w:b w:val="1"/>
          <w:bCs w:val="1"/>
          <w:color w:val="2a2a2a"/>
          <w:sz w:val="24"/>
          <w:szCs w:val="24"/>
          <w:rtl w:val="0"/>
        </w:rPr>
        <w:t>ü</w:t>
      </w:r>
      <w:r>
        <w:rPr>
          <w:rFonts w:ascii="Arial"/>
          <w:b w:val="1"/>
          <w:bCs w:val="1"/>
          <w:color w:val="2a2a2a"/>
          <w:sz w:val="24"/>
          <w:szCs w:val="24"/>
          <w:rtl w:val="0"/>
        </w:rPr>
        <w:t>rmt.</w:t>
      </w:r>
    </w:p>
    <w:p>
      <w:pPr>
        <w:pStyle w:val="Standard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color w:val="1f4d7b"/>
          <w:sz w:val="44"/>
          <w:szCs w:val="44"/>
          <w:rtl w:val="0"/>
        </w:rPr>
      </w:pPr>
      <w:r>
        <w:rPr>
          <w:rFonts w:ascii="Arial" w:cs="Arial" w:hAnsi="Arial" w:eastAsia="Arial"/>
          <w:color w:val="1f4d7b"/>
          <w:sz w:val="44"/>
          <w:szCs w:val="44"/>
          <w:rtl w:val="0"/>
        </w:rPr>
        <w:tab/>
        <w:tab/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032eed"/>
          <w:sz w:val="24"/>
          <w:szCs w:val="24"/>
          <w:rtl w:val="0"/>
        </w:rPr>
      </w:pPr>
      <w:r>
        <w:rPr>
          <w:rFonts w:ascii="Arial" w:cs="Arial" w:hAnsi="Arial" w:eastAsia="Arial"/>
          <w:color w:val="032eed"/>
          <w:sz w:val="24"/>
          <w:szCs w:val="24"/>
          <w:rtl w:val="0"/>
        </w:rPr>
        <w:drawing>
          <wp:inline distT="0" distB="0" distL="0" distR="0">
            <wp:extent cx="8445500" cy="6324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60052900-8b657755-8170-4e6d-9c79-8d2634c2d780-iD34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632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9a9a9a"/>
          <w:shd w:val="clear" w:color="auto" w:fill="d2d2d2"/>
          <w:rtl w:val="0"/>
        </w:rPr>
      </w:pPr>
      <w:r>
        <w:rPr>
          <w:rFonts w:hAnsi="Arial" w:hint="default"/>
          <w:color w:val="9a9a9a"/>
          <w:shd w:val="clear" w:color="auto" w:fill="d2d2d2"/>
          <w:rtl w:val="0"/>
        </w:rPr>
        <w:t>© </w:t>
      </w:r>
      <w:r>
        <w:rPr>
          <w:rFonts w:ascii="Arial"/>
          <w:color w:val="9a9a9a"/>
          <w:shd w:val="clear" w:color="auto" w:fill="d2d2d2"/>
          <w:rtl w:val="0"/>
          <w:lang w:val="fr-FR"/>
        </w:rPr>
        <w:t>Hornemann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a2a2a"/>
          <w:shd w:val="clear" w:color="auto" w:fill="f0f0f0"/>
          <w:rtl w:val="0"/>
        </w:rPr>
      </w:pPr>
      <w:r>
        <w:rPr>
          <w:rFonts w:ascii="Arial"/>
          <w:color w:val="2a2a2a"/>
          <w:shd w:val="clear" w:color="auto" w:fill="f0f0f0"/>
          <w:rtl w:val="0"/>
          <w:lang w:val="de-DE"/>
        </w:rPr>
        <w:t>Zur Erheiterung der Zuh</w:t>
      </w:r>
      <w:r>
        <w:rPr>
          <w:rFonts w:hAnsi="Arial" w:hint="default"/>
          <w:color w:val="2a2a2a"/>
          <w:shd w:val="clear" w:color="auto" w:fill="f0f0f0"/>
          <w:rtl w:val="0"/>
        </w:rPr>
        <w:t>ö</w:t>
      </w:r>
      <w:r>
        <w:rPr>
          <w:rFonts w:ascii="Arial"/>
          <w:color w:val="2a2a2a"/>
          <w:shd w:val="clear" w:color="auto" w:fill="f0f0f0"/>
          <w:rtl w:val="0"/>
        </w:rPr>
        <w:t>rer r</w:t>
      </w:r>
      <w:r>
        <w:rPr>
          <w:rFonts w:hAnsi="Arial" w:hint="default"/>
          <w:color w:val="2a2a2a"/>
          <w:shd w:val="clear" w:color="auto" w:fill="f0f0f0"/>
          <w:rtl w:val="0"/>
        </w:rPr>
        <w:t>ä</w:t>
      </w:r>
      <w:r>
        <w:rPr>
          <w:rFonts w:ascii="Arial"/>
          <w:color w:val="2a2a2a"/>
          <w:shd w:val="clear" w:color="auto" w:fill="f0f0f0"/>
          <w:rtl w:val="0"/>
          <w:lang w:val="de-DE"/>
        </w:rPr>
        <w:t>umte Ausbilder Schmidt ein, dass sein Image des harten Mannes in den eigenen vier W</w:t>
      </w:r>
      <w:r>
        <w:rPr>
          <w:rFonts w:hAnsi="Arial" w:hint="default"/>
          <w:color w:val="2a2a2a"/>
          <w:shd w:val="clear" w:color="auto" w:fill="f0f0f0"/>
          <w:rtl w:val="0"/>
        </w:rPr>
        <w:t>ä</w:t>
      </w:r>
      <w:r>
        <w:rPr>
          <w:rFonts w:ascii="Arial"/>
          <w:color w:val="2a2a2a"/>
          <w:shd w:val="clear" w:color="auto" w:fill="f0f0f0"/>
          <w:rtl w:val="0"/>
          <w:lang w:val="de-DE"/>
        </w:rPr>
        <w:t>nden gelitten hat, was nicht zuletzt an einem Poesiealbum aus seinen Jugendtagen liegt.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ascii="Arial"/>
          <w:color w:val="2a2a2a"/>
          <w:sz w:val="24"/>
          <w:szCs w:val="24"/>
          <w:rtl w:val="0"/>
          <w:lang w:val="de-DE"/>
        </w:rPr>
        <w:t>Bei den Warmbr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</w:rPr>
        <w:t>ll-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bungen zeigt er Milde und als er bemerkt, dass sich Gehorsam im Saal breit macht, betritt er die B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hne noch einmal und schenkt seinem Publikum die hei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ß</w:t>
      </w:r>
      <w:r>
        <w:rPr>
          <w:rFonts w:ascii="Arial"/>
          <w:color w:val="2a2a2a"/>
          <w:sz w:val="24"/>
          <w:szCs w:val="24"/>
          <w:rtl w:val="0"/>
          <w:lang w:val="de-DE"/>
        </w:rPr>
        <w:t>ersehnte Begr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üß</w:t>
      </w:r>
      <w:r>
        <w:rPr>
          <w:rFonts w:ascii="Arial"/>
          <w:color w:val="2a2a2a"/>
          <w:sz w:val="24"/>
          <w:szCs w:val="24"/>
          <w:rtl w:val="0"/>
          <w:lang w:val="de-DE"/>
        </w:rPr>
        <w:t>ung.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Morgen, Ihr Luschen!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“ 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Die Grundausbildung kann beginnen. Er ist vorsichtig geworden, seitdem eine Frau die Geschicke der Bundeswehr leitet und checkt lieber erst mal ab, ob sich Menschen mit </w:t>
      </w: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Menstruationshintergrund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“ 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im Saal befinden. Dann besinnt sich der Ausbilder aber doch dem Titel seines neuen Programms: </w:t>
      </w: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Schlechten Menschen geht es immer gut.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” </w:t>
      </w:r>
      <w:r>
        <w:rPr>
          <w:rFonts w:ascii="Arial"/>
          <w:color w:val="2a2a2a"/>
          <w:sz w:val="24"/>
          <w:szCs w:val="24"/>
          <w:rtl w:val="0"/>
          <w:lang w:val="de-DE"/>
        </w:rPr>
        <w:t>Beispiele lassen nicht lange auf sich warten. Der Ausbilder hat viele sch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nl-NL"/>
        </w:rPr>
        <w:t>ne Ideen daf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r, wie der Mensch sich unbeliebt machen kann: Eine Biogrill-Party schmei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ß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en und nebenan einen Stapel Autoreifen verbrennen. Der Omi 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ber die Stra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ß</w:t>
      </w:r>
      <w:r>
        <w:rPr>
          <w:rFonts w:ascii="Arial"/>
          <w:color w:val="2a2a2a"/>
          <w:sz w:val="24"/>
          <w:szCs w:val="24"/>
          <w:rtl w:val="0"/>
          <w:lang w:val="de-DE"/>
        </w:rPr>
        <w:t>e helfen und ihr die Gehhilfe wegnehmen. Ein Clubtreffen der Hells Angels aufmischen oder sonntags um 7 Uhr den Rasen m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hen. </w:t>
      </w: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Danach verpflichtet Dich keiner der Nachbarn, im Urlaub seine Blumen zu gie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ß</w:t>
      </w:r>
      <w:r>
        <w:rPr>
          <w:rFonts w:ascii="Arial"/>
          <w:color w:val="2a2a2a"/>
          <w:sz w:val="24"/>
          <w:szCs w:val="24"/>
          <w:rtl w:val="0"/>
        </w:rPr>
        <w:t>en</w:t>
      </w:r>
      <w:r>
        <w:rPr>
          <w:rFonts w:hAnsi="Arial" w:hint="default"/>
          <w:color w:val="2a2a2a"/>
          <w:sz w:val="24"/>
          <w:szCs w:val="24"/>
          <w:rtl w:val="0"/>
        </w:rPr>
        <w:t>”</w:t>
      </w:r>
      <w:r>
        <w:rPr>
          <w:rFonts w:ascii="Arial"/>
          <w:color w:val="2a2a2a"/>
          <w:sz w:val="24"/>
          <w:szCs w:val="24"/>
          <w:rtl w:val="0"/>
        </w:rPr>
        <w:t>, erkl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rt der Ausbilder.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ascii="Arial"/>
          <w:color w:val="2a2a2a"/>
          <w:sz w:val="24"/>
          <w:szCs w:val="24"/>
          <w:rtl w:val="0"/>
        </w:rPr>
        <w:t>Daheim st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öß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t das strenge Regiment leider nicht mehr auf Gegenliebe: Ehefrau Renate schickt den Gatten in den Meditationskurs. Der sprengt ihn 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– </w:t>
      </w:r>
      <w:r>
        <w:rPr>
          <w:rFonts w:ascii="Arial"/>
          <w:color w:val="2a2a2a"/>
          <w:sz w:val="24"/>
          <w:szCs w:val="24"/>
          <w:rtl w:val="0"/>
          <w:lang w:val="de-DE"/>
        </w:rPr>
        <w:t>was soll er auch sonst tun, wenn er Holland nicht fluten und Polen nicht einnehmen darf?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ascii="Arial"/>
          <w:color w:val="2a2a2a"/>
          <w:sz w:val="24"/>
          <w:szCs w:val="24"/>
          <w:rtl w:val="0"/>
          <w:lang w:val="de-DE"/>
        </w:rPr>
        <w:t>Zur gro</w:t>
      </w:r>
      <w:r>
        <w:rPr>
          <w:rFonts w:hAnsi="Arial" w:hint="default"/>
          <w:color w:val="2a2a2a"/>
          <w:sz w:val="24"/>
          <w:szCs w:val="24"/>
          <w:rtl w:val="0"/>
          <w:lang w:val="de-DE"/>
        </w:rPr>
        <w:t>ß</w:t>
      </w:r>
      <w:r>
        <w:rPr>
          <w:rFonts w:ascii="Arial"/>
          <w:color w:val="2a2a2a"/>
          <w:sz w:val="24"/>
          <w:szCs w:val="24"/>
          <w:rtl w:val="0"/>
          <w:lang w:val="de-DE"/>
        </w:rPr>
        <w:t>en Erheiterung der Zuh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rer gibt der Mann in Uniform zu, dass zuhause nicht mehr alles glatt l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uft. F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r Ordnung hat er immerhin mit einer Anzeige bei der Gema sorgen k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nnen, damit Renate nicht mehr unter der Dusche singt. Aber es gibt eine Schwachstelle, die Sohnemann </w:t>
      </w: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ruck-zuck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” </w:t>
      </w:r>
      <w:r>
        <w:rPr>
          <w:rFonts w:ascii="Arial"/>
          <w:color w:val="2a2a2a"/>
          <w:sz w:val="24"/>
          <w:szCs w:val="24"/>
          <w:rtl w:val="0"/>
          <w:lang w:val="de-DE"/>
        </w:rPr>
        <w:t>aufgedeckt hat: Das Poesiealbum aus der Pubert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tszeit des Ausbilders. Die weichen Zeilen k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nnten das Image des Mannes, der nach seiner Geburt seine eigene Nabelschnur durchgebissen hat, empfindlich ersch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ttern.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ascii="Arial"/>
          <w:color w:val="2a2a2a"/>
          <w:sz w:val="24"/>
          <w:szCs w:val="24"/>
          <w:rtl w:val="0"/>
          <w:lang w:val="de-DE"/>
        </w:rPr>
        <w:t>In Anbetracht dieser h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uslichen Missst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a-DK"/>
        </w:rPr>
        <w:t xml:space="preserve">nde fragt Schmidt direkt: </w:t>
      </w: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Wollen wir, dass unsere Kinder zu Luschen herangezogen werden?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” </w:t>
      </w:r>
      <w:r>
        <w:rPr>
          <w:rFonts w:ascii="Arial"/>
          <w:color w:val="2a2a2a"/>
          <w:sz w:val="24"/>
          <w:szCs w:val="24"/>
          <w:rtl w:val="0"/>
          <w:lang w:val="de-DE"/>
        </w:rPr>
        <w:t>Er will es nicht. Es kam ihm ganz gelegen, dass er vor Gericht zu zehn Sozialstunden im Kindergarten verurteilt worden ist und mit seinen Sch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tzlingen in eine Badeanstalt einmarschieren konnte. Der dort erlebte Pampers-Terror hat ihm Hoffnung gemacht, denn das Rekrutenmaterial in der Kaserne ist v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llig unbrauchbar, wie der Ausbilder eindrucksvoll schildert: Einen Stotterer (aus Baden-Baden), einen Linksh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nder und einen Dicken haben sie ihm geschickt. Die Kanzlerin h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chstpers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nlich hat ihm die Erlaubnis gegeben, diese Randgruppen-Truppe besonders hart ranzunehmen 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– </w:t>
      </w:r>
      <w:r>
        <w:rPr>
          <w:rFonts w:ascii="Arial"/>
          <w:color w:val="2a2a2a"/>
          <w:sz w:val="24"/>
          <w:szCs w:val="24"/>
          <w:rtl w:val="0"/>
        </w:rPr>
        <w:t>nat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rlich ist es im Chaos geendet.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ascii="Arial"/>
          <w:color w:val="2a2a2a"/>
          <w:sz w:val="24"/>
          <w:szCs w:val="24"/>
          <w:rtl w:val="0"/>
        </w:rPr>
        <w:t>F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r den Ausbilder ist das alles trotzdem kein Grund zur Resignation. Die von Renate h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chstpers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nlich gefertigten </w:t>
      </w:r>
      <w:r>
        <w:rPr>
          <w:rFonts w:hAnsi="Arial" w:hint="default"/>
          <w:color w:val="2a2a2a"/>
          <w:sz w:val="24"/>
          <w:szCs w:val="24"/>
          <w:rtl w:val="0"/>
        </w:rPr>
        <w:t>„</w:t>
      </w:r>
      <w:r>
        <w:rPr>
          <w:rFonts w:ascii="Arial"/>
          <w:color w:val="2a2a2a"/>
          <w:sz w:val="24"/>
          <w:szCs w:val="24"/>
          <w:rtl w:val="0"/>
          <w:lang w:val="de-DE"/>
        </w:rPr>
        <w:t>Luschen-Puschen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“ 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in Form von kuscheligen Panzern werden auch in Zukunft keine Verwendung finden. Es wird weitergehen </w:t>
      </w:r>
      <w:r>
        <w:rPr>
          <w:rFonts w:hAnsi="Arial" w:hint="default"/>
          <w:color w:val="2a2a2a"/>
          <w:sz w:val="24"/>
          <w:szCs w:val="24"/>
          <w:rtl w:val="0"/>
        </w:rPr>
        <w:t xml:space="preserve">– </w:t>
      </w:r>
      <w:r>
        <w:rPr>
          <w:rFonts w:ascii="Arial"/>
          <w:color w:val="2a2a2a"/>
          <w:sz w:val="24"/>
          <w:szCs w:val="24"/>
          <w:rtl w:val="0"/>
          <w:lang w:val="de-DE"/>
        </w:rPr>
        <w:t>zur Not wird in der Promi-Liga rekrutiert. Maffay und Gr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nemeyer hatten schon das Vergn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gen bei ihm, wie der Ausbilder k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stlich vorparodiert.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  <w:r>
        <w:rPr>
          <w:rFonts w:ascii="Arial"/>
          <w:color w:val="2a2a2a"/>
          <w:sz w:val="24"/>
          <w:szCs w:val="24"/>
          <w:rtl w:val="0"/>
          <w:lang w:val="de-DE"/>
        </w:rPr>
        <w:t>Zum Abschied g</w:t>
      </w:r>
      <w:r>
        <w:rPr>
          <w:rFonts w:hAnsi="Arial" w:hint="default"/>
          <w:color w:val="2a2a2a"/>
          <w:sz w:val="24"/>
          <w:szCs w:val="24"/>
          <w:rtl w:val="0"/>
        </w:rPr>
        <w:t>ö</w:t>
      </w:r>
      <w:r>
        <w:rPr>
          <w:rFonts w:ascii="Arial"/>
          <w:color w:val="2a2a2a"/>
          <w:sz w:val="24"/>
          <w:szCs w:val="24"/>
          <w:rtl w:val="0"/>
          <w:lang w:val="de-DE"/>
        </w:rPr>
        <w:t>nnt er den G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sten in der Nachrodter Stube ein T</w:t>
      </w:r>
      <w:r>
        <w:rPr>
          <w:rFonts w:hAnsi="Arial" w:hint="default"/>
          <w:color w:val="2a2a2a"/>
          <w:sz w:val="24"/>
          <w:szCs w:val="24"/>
          <w:rtl w:val="0"/>
        </w:rPr>
        <w:t>ä</w:t>
      </w:r>
      <w:r>
        <w:rPr>
          <w:rFonts w:ascii="Arial"/>
          <w:color w:val="2a2a2a"/>
          <w:sz w:val="24"/>
          <w:szCs w:val="24"/>
          <w:rtl w:val="0"/>
          <w:lang w:val="de-DE"/>
        </w:rPr>
        <w:t>nzchen. Die bleiben gerne noch ein Weilchen bei ihm nach diesem am</w:t>
      </w:r>
      <w:r>
        <w:rPr>
          <w:rFonts w:hAnsi="Arial" w:hint="default"/>
          <w:color w:val="2a2a2a"/>
          <w:sz w:val="24"/>
          <w:szCs w:val="24"/>
          <w:rtl w:val="0"/>
        </w:rPr>
        <w:t>ü</w:t>
      </w:r>
      <w:r>
        <w:rPr>
          <w:rFonts w:ascii="Arial"/>
          <w:color w:val="2a2a2a"/>
          <w:sz w:val="24"/>
          <w:szCs w:val="24"/>
          <w:rtl w:val="0"/>
          <w:lang w:val="de-DE"/>
        </w:rPr>
        <w:t>santen Abend mit vielen Lachern und jeder Menge Applaus. Denn Autogramme und was auf die Schnauze gibt</w:t>
      </w:r>
      <w:r>
        <w:rPr>
          <w:rFonts w:hAnsi="Arial" w:hint="default"/>
          <w:color w:val="2a2a2a"/>
          <w:sz w:val="24"/>
          <w:szCs w:val="24"/>
          <w:rtl w:val="0"/>
          <w:lang w:val="fr-FR"/>
        </w:rPr>
        <w:t>’</w:t>
      </w:r>
      <w:r>
        <w:rPr>
          <w:rFonts w:ascii="Arial"/>
          <w:color w:val="2a2a2a"/>
          <w:sz w:val="24"/>
          <w:szCs w:val="24"/>
          <w:rtl w:val="0"/>
          <w:lang w:val="de-DE"/>
        </w:rPr>
        <w:t xml:space="preserve">s beim Ausbilder immer gratis! - </w:t>
      </w:r>
    </w:p>
    <w:p>
      <w:pPr>
        <w:pStyle w:val="Standard"/>
        <w:bidi w:val="0"/>
        <w:spacing w:after="200"/>
        <w:ind w:left="0" w:right="0" w:firstLine="0"/>
        <w:jc w:val="left"/>
        <w:rPr>
          <w:rFonts w:ascii="Arial" w:cs="Arial" w:hAnsi="Arial" w:eastAsia="Arial"/>
          <w:color w:val="2a2a2a"/>
          <w:sz w:val="24"/>
          <w:szCs w:val="24"/>
          <w:rtl w:val="0"/>
        </w:rPr>
      </w:pPr>
    </w:p>
    <w:p>
      <w:pPr>
        <w:pStyle w:val="Standard"/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/>
          <w:color w:val="2a2a2a"/>
          <w:sz w:val="24"/>
          <w:szCs w:val="24"/>
          <w:rtl w:val="0"/>
          <w:lang w:val="de-DE"/>
        </w:rPr>
        <w:t xml:space="preserve">Text/Foto: </w:t>
      </w:r>
      <w:r>
        <w:rPr>
          <w:rFonts w:ascii="Arial"/>
          <w:color w:val="2a2a2a"/>
          <w:sz w:val="24"/>
          <w:szCs w:val="24"/>
          <w:rtl w:val="0"/>
          <w:lang w:val="fr-FR"/>
        </w:rPr>
        <w:t>Ina Hornemann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come-on.de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