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a0a0a0"/>
          <w:sz w:val="30"/>
          <w:szCs w:val="30"/>
          <w:rtl w:val="0"/>
        </w:rPr>
      </w:pPr>
      <w:r>
        <w:rPr>
          <w:rFonts w:ascii="Times Roman"/>
          <w:color w:val="a0a0a0"/>
          <w:sz w:val="30"/>
          <w:szCs w:val="30"/>
          <w:rtl w:val="0"/>
          <w:lang w:val="de-DE"/>
        </w:rPr>
        <w:t xml:space="preserve">RP online </w:t>
      </w:r>
      <w:r>
        <w:rPr>
          <w:rFonts w:ascii="Times Roman"/>
          <w:color w:val="a0a0a0"/>
          <w:sz w:val="30"/>
          <w:szCs w:val="30"/>
          <w:rtl w:val="0"/>
        </w:rPr>
        <w:t xml:space="preserve">4. April 2016 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84"/>
          <w:szCs w:val="84"/>
          <w:rtl w:val="0"/>
        </w:rPr>
      </w:pPr>
      <w:r>
        <w:rPr>
          <w:rFonts w:ascii="Times Roman"/>
          <w:color w:val="6f6f6f"/>
          <w:sz w:val="36"/>
          <w:szCs w:val="36"/>
          <w:rtl w:val="0"/>
        </w:rPr>
        <w:t>Dinslaken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84"/>
          <w:szCs w:val="84"/>
          <w:rtl w:val="0"/>
        </w:rPr>
      </w:pPr>
      <w:r>
        <w:rPr>
          <w:rFonts w:ascii="Times Roman"/>
          <w:color w:val="2e2e2e"/>
          <w:sz w:val="84"/>
          <w:szCs w:val="84"/>
          <w:rtl w:val="0"/>
          <w:lang w:val="de-DE"/>
        </w:rPr>
        <w:t>Haus Barbara: Kein Abend f</w:t>
      </w:r>
      <w:r>
        <w:rPr>
          <w:rFonts w:hAnsi="Times Roman" w:hint="default"/>
          <w:color w:val="2e2e2e"/>
          <w:sz w:val="84"/>
          <w:szCs w:val="84"/>
          <w:rtl w:val="0"/>
        </w:rPr>
        <w:t>ü</w:t>
      </w:r>
      <w:r>
        <w:rPr>
          <w:rFonts w:ascii="Times Roman"/>
          <w:color w:val="2e2e2e"/>
          <w:sz w:val="84"/>
          <w:szCs w:val="84"/>
          <w:rtl w:val="0"/>
          <w:lang w:val="de-DE"/>
        </w:rPr>
        <w:t>r "Luschen"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Roman" w:cs="Times Roman" w:hAnsi="Times Roman" w:eastAsia="Times Roman"/>
          <w:color w:val="2e2e2e"/>
          <w:sz w:val="34"/>
          <w:szCs w:val="34"/>
          <w:shd w:val="clear" w:color="auto" w:fill="fe250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42"/>
          <w:szCs w:val="42"/>
          <w:rtl w:val="0"/>
        </w:rPr>
      </w:pPr>
      <w:r>
        <w:rPr>
          <w:rFonts w:ascii="Times Roman"/>
          <w:color w:val="2e2e2e"/>
          <w:sz w:val="34"/>
          <w:szCs w:val="34"/>
          <w:rtl w:val="0"/>
          <w:lang w:val="nl-NL"/>
        </w:rPr>
        <w:t xml:space="preserve">Dinslaken. 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"Comedy mit Herz und Noten": Ausbilder Schmidt, Olaf Overbiss und die Bergkapelle Niederrhein boten auf der kleinen B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hne von Haus Barbara ein kurzweiliges Programm. Spende in H</w:t>
      </w:r>
      <w:r>
        <w:rPr>
          <w:rFonts w:hAnsi="Times Roman" w:hint="default"/>
          <w:color w:val="2e2e2e"/>
          <w:sz w:val="42"/>
          <w:szCs w:val="42"/>
          <w:rtl w:val="0"/>
        </w:rPr>
        <w:t>ö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he von 1000 f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r die Fl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 xml:space="preserve">chtlingshilfe 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berreicht.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42"/>
          <w:szCs w:val="42"/>
          <w:rtl w:val="0"/>
        </w:rPr>
      </w:pPr>
      <w:r>
        <w:rPr>
          <w:rFonts w:hAnsi="Times Roman" w:hint="default"/>
          <w:color w:val="2e2e2e"/>
          <w:sz w:val="42"/>
          <w:szCs w:val="42"/>
          <w:rtl w:val="0"/>
          <w:lang w:val="de-DE"/>
        </w:rPr>
        <w:t>…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..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42"/>
          <w:szCs w:val="4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42"/>
          <w:szCs w:val="42"/>
          <w:rtl w:val="0"/>
        </w:rPr>
      </w:pPr>
      <w:r>
        <w:rPr>
          <w:rFonts w:hAnsi="Times Roman" w:hint="default"/>
          <w:color w:val="2e2e2e"/>
          <w:sz w:val="42"/>
          <w:szCs w:val="42"/>
          <w:rtl w:val="0"/>
          <w:lang w:val="de-DE"/>
        </w:rPr>
        <w:t>…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..</w:t>
      </w:r>
      <w:r>
        <w:rPr>
          <w:rFonts w:hAnsi="Times Roman" w:hint="default"/>
          <w:color w:val="2e2e2e"/>
          <w:sz w:val="42"/>
          <w:szCs w:val="42"/>
          <w:rtl w:val="0"/>
          <w:lang w:val="de-DE"/>
        </w:rPr>
        <w:t>“</w:t>
      </w:r>
      <w:r>
        <w:rPr>
          <w:rFonts w:ascii="Times Roman"/>
          <w:color w:val="2e2e2e"/>
          <w:sz w:val="42"/>
          <w:szCs w:val="42"/>
          <w:rtl w:val="0"/>
          <w:lang w:val="es-ES_tradnl"/>
        </w:rPr>
        <w:t>Sentimentales Palaver" w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rde der Ausbilder hier br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llen. Schmidt ist Panzerfahrer, verbal auf der B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hne und in seinen Geschichten auch im Stra</w:t>
      </w:r>
      <w:r>
        <w:rPr>
          <w:rFonts w:hAnsi="Times Roman" w:hint="default"/>
          <w:color w:val="2e2e2e"/>
          <w:sz w:val="42"/>
          <w:szCs w:val="42"/>
          <w:rtl w:val="0"/>
          <w:lang w:val="de-DE"/>
        </w:rPr>
        <w:t>ß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enverkehr. Erstzulassung und Kilometerstand? "Wei</w:t>
      </w:r>
      <w:r>
        <w:rPr>
          <w:rFonts w:hAnsi="Times Roman" w:hint="default"/>
          <w:color w:val="2e2e2e"/>
          <w:sz w:val="42"/>
          <w:szCs w:val="42"/>
          <w:rtl w:val="0"/>
          <w:lang w:val="de-DE"/>
        </w:rPr>
        <w:t xml:space="preserve">ß 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ich nicht, war aber damit schon zweimal in Frankreich". Schmidts Humor ist schwarz, und hammerhart wie die Kekse der Bundeswehr. Political correctness? Was f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r "Luschen". Dass es der Mann hinter dem Schleifer einfach nur panzerfaustdick hinter den Ohren hat, merkt man, wenn Holger M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ller im zweiten Teil des Abends die Kunstfigur auch einmal zur</w:t>
      </w:r>
      <w:r>
        <w:rPr>
          <w:rFonts w:hAnsi="Times Roman" w:hint="default"/>
          <w:color w:val="2e2e2e"/>
          <w:sz w:val="42"/>
          <w:szCs w:val="42"/>
          <w:rtl w:val="0"/>
        </w:rPr>
        <w:t>ü</w:t>
      </w:r>
      <w:r>
        <w:rPr>
          <w:rFonts w:ascii="Times Roman"/>
          <w:color w:val="2e2e2e"/>
          <w:sz w:val="42"/>
          <w:szCs w:val="42"/>
          <w:rtl w:val="0"/>
          <w:lang w:val="de-DE"/>
        </w:rPr>
        <w:t>cktreten l</w:t>
      </w:r>
      <w:r>
        <w:rPr>
          <w:rFonts w:hAnsi="Times Roman" w:hint="default"/>
          <w:color w:val="2e2e2e"/>
          <w:sz w:val="42"/>
          <w:szCs w:val="42"/>
          <w:rtl w:val="0"/>
        </w:rPr>
        <w:t>ä</w:t>
      </w:r>
      <w:r>
        <w:rPr>
          <w:rFonts w:ascii="Times Roman"/>
          <w:color w:val="2e2e2e"/>
          <w:sz w:val="42"/>
          <w:szCs w:val="42"/>
          <w:rtl w:val="0"/>
        </w:rPr>
        <w:t>sst.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42"/>
          <w:szCs w:val="4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34"/>
          <w:szCs w:val="34"/>
          <w:rtl w:val="0"/>
        </w:rPr>
      </w:pPr>
      <w:r>
        <w:rPr>
          <w:rFonts w:ascii="Times Roman"/>
          <w:color w:val="2e2e2e"/>
          <w:sz w:val="34"/>
          <w:szCs w:val="34"/>
          <w:rtl w:val="0"/>
          <w:lang w:val="de-DE"/>
        </w:rPr>
        <w:t>Der asthmatisch keuchende Rainer Calmund grillt als Hilfsausbilder lieber mit seinen Rekruten als sie zu trainieren. Er wirft sie gem</w:t>
      </w:r>
      <w:r>
        <w:rPr>
          <w:rFonts w:hAnsi="Times Roman" w:hint="default"/>
          <w:color w:val="2e2e2e"/>
          <w:sz w:val="34"/>
          <w:szCs w:val="34"/>
          <w:rtl w:val="0"/>
        </w:rPr>
        <w:t>ä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 xml:space="preserve">stet als Kalorienbomben </w:t>
      </w:r>
      <w:r>
        <w:rPr>
          <w:rFonts w:hAnsi="Times Roman" w:hint="default"/>
          <w:color w:val="2e2e2e"/>
          <w:sz w:val="34"/>
          <w:szCs w:val="34"/>
          <w:rtl w:val="0"/>
        </w:rPr>
        <w:t>ü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ber England ab. Schmidt bedient am liebsten die ganz alten "Feindbilder"-Klischees, er macht schlie</w:t>
      </w:r>
      <w:r>
        <w:rPr>
          <w:rFonts w:hAnsi="Times Roman" w:hint="default"/>
          <w:color w:val="2e2e2e"/>
          <w:sz w:val="34"/>
          <w:szCs w:val="34"/>
          <w:rtl w:val="0"/>
          <w:lang w:val="de-DE"/>
        </w:rPr>
        <w:t>ß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 xml:space="preserve">lich Hauruck-Comedy und kein politisches Kabarett. 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34"/>
          <w:szCs w:val="34"/>
          <w:rtl w:val="0"/>
        </w:rPr>
      </w:pPr>
      <w:r>
        <w:rPr>
          <w:rFonts w:ascii="Times Roman"/>
          <w:color w:val="2e2e2e"/>
          <w:sz w:val="34"/>
          <w:szCs w:val="34"/>
          <w:rtl w:val="0"/>
          <w:lang w:val="de-DE"/>
        </w:rPr>
        <w:t>Nur im Schluss-Szenario, wenn er in seinem Anti-Kriegsfilm-Skript mit einem Helikopterfl</w:t>
      </w:r>
      <w:r>
        <w:rPr>
          <w:rFonts w:hAnsi="Times Roman" w:hint="default"/>
          <w:color w:val="2e2e2e"/>
          <w:sz w:val="34"/>
          <w:szCs w:val="34"/>
          <w:rtl w:val="0"/>
        </w:rPr>
        <w:t>ü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gel im R</w:t>
      </w:r>
      <w:r>
        <w:rPr>
          <w:rFonts w:hAnsi="Times Roman" w:hint="default"/>
          <w:color w:val="2e2e2e"/>
          <w:sz w:val="34"/>
          <w:szCs w:val="34"/>
          <w:rtl w:val="0"/>
        </w:rPr>
        <w:t>ü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cken in den Armen von Biene Willi stirbt, wird er bei</w:t>
      </w:r>
      <w:r>
        <w:rPr>
          <w:rFonts w:hAnsi="Times Roman" w:hint="default"/>
          <w:color w:val="2e2e2e"/>
          <w:sz w:val="34"/>
          <w:szCs w:val="34"/>
          <w:rtl w:val="0"/>
          <w:lang w:val="de-DE"/>
        </w:rPr>
        <w:t>ß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end-aktuell. Die Terroristen, die die Bundeskanzlerin als Geisel nehmen, sind "s</w:t>
      </w:r>
      <w:r>
        <w:rPr>
          <w:rFonts w:hAnsi="Times Roman" w:hint="default"/>
          <w:color w:val="2e2e2e"/>
          <w:sz w:val="34"/>
          <w:szCs w:val="34"/>
          <w:rtl w:val="0"/>
        </w:rPr>
        <w:t>ä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chsische Pegidadisten".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34"/>
          <w:szCs w:val="34"/>
          <w:rtl w:val="0"/>
        </w:rPr>
      </w:pPr>
      <w:r>
        <w:rPr>
          <w:rFonts w:ascii="Times Roman"/>
          <w:color w:val="2e2e2e"/>
          <w:sz w:val="34"/>
          <w:szCs w:val="34"/>
          <w:rtl w:val="0"/>
          <w:lang w:val="de-DE"/>
        </w:rPr>
        <w:t>Donnernder Applaus f</w:t>
      </w:r>
      <w:r>
        <w:rPr>
          <w:rFonts w:hAnsi="Times Roman" w:hint="default"/>
          <w:color w:val="2e2e2e"/>
          <w:sz w:val="34"/>
          <w:szCs w:val="34"/>
          <w:rtl w:val="0"/>
        </w:rPr>
        <w:t>ü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r alle, allen voran f</w:t>
      </w:r>
      <w:r>
        <w:rPr>
          <w:rFonts w:hAnsi="Times Roman" w:hint="default"/>
          <w:color w:val="2e2e2e"/>
          <w:sz w:val="34"/>
          <w:szCs w:val="34"/>
          <w:rtl w:val="0"/>
        </w:rPr>
        <w:t>ü</w:t>
      </w:r>
      <w:r>
        <w:rPr>
          <w:rFonts w:ascii="Times Roman"/>
          <w:color w:val="2e2e2e"/>
          <w:sz w:val="34"/>
          <w:szCs w:val="34"/>
          <w:rtl w:val="0"/>
          <w:lang w:val="de-DE"/>
        </w:rPr>
        <w:t>r den Ausbilder, am Ende eines kurzweiligen Abends.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e2e2e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 Roman"/>
          <w:color w:val="2e2e2e"/>
          <w:sz w:val="34"/>
          <w:szCs w:val="34"/>
          <w:rtl w:val="0"/>
          <w:lang w:val="de-DE"/>
        </w:rPr>
        <w:t>(bes)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