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er"/>
        <w:jc w:val="center"/>
        <w:rPr>
          <w:rFonts w:ascii="Arial Bold" w:cs="Arial Bold" w:hAnsi="Arial Bold" w:eastAsia="Arial Bold"/>
          <w:sz w:val="32"/>
          <w:szCs w:val="32"/>
        </w:rPr>
      </w:pPr>
      <w:r>
        <w:rPr>
          <w:rFonts w:ascii="Arial Bold"/>
          <w:sz w:val="32"/>
          <w:szCs w:val="32"/>
          <w:u w:val="single"/>
          <w:rtl w:val="0"/>
          <w:lang w:val="de-DE"/>
        </w:rPr>
        <w:t>VORL</w:t>
      </w:r>
      <w:r>
        <w:rPr>
          <w:rFonts w:hAnsi="Arial Bold" w:hint="default"/>
          <w:sz w:val="32"/>
          <w:szCs w:val="32"/>
          <w:u w:val="single"/>
          <w:rtl w:val="0"/>
          <w:lang w:val="de-DE"/>
        </w:rPr>
        <w:t>Ä</w:t>
      </w:r>
      <w:r>
        <w:rPr>
          <w:rFonts w:ascii="Arial Bold"/>
          <w:sz w:val="32"/>
          <w:szCs w:val="32"/>
          <w:u w:val="single"/>
          <w:rtl w:val="0"/>
          <w:lang w:val="de-DE"/>
        </w:rPr>
        <w:t>UFIGE</w:t>
      </w:r>
      <w:r>
        <w:rPr>
          <w:rFonts w:ascii="Arial Bold"/>
          <w:sz w:val="32"/>
          <w:szCs w:val="32"/>
          <w:rtl w:val="0"/>
          <w:lang w:val="de-DE"/>
        </w:rPr>
        <w:t xml:space="preserve"> </w:t>
        <w:br w:type="textWrapping"/>
      </w:r>
      <w:r>
        <w:rPr>
          <w:rFonts w:ascii="Arial Bold"/>
          <w:sz w:val="32"/>
          <w:szCs w:val="32"/>
          <w:rtl w:val="0"/>
          <w:lang w:val="de-DE"/>
        </w:rPr>
        <w:t>B</w:t>
      </w:r>
      <w:r>
        <w:rPr>
          <w:rFonts w:hAnsi="Arial Bold" w:hint="default"/>
          <w:sz w:val="32"/>
          <w:szCs w:val="32"/>
          <w:rtl w:val="0"/>
          <w:lang w:val="de-DE"/>
        </w:rPr>
        <w:t>ü</w:t>
      </w:r>
      <w:r>
        <w:rPr>
          <w:rFonts w:ascii="Arial Bold"/>
          <w:sz w:val="32"/>
          <w:szCs w:val="32"/>
          <w:rtl w:val="0"/>
          <w:lang w:val="de-DE"/>
        </w:rPr>
        <w:t xml:space="preserve">hnenanweisung Ausbilder Schmidt </w:t>
      </w:r>
    </w:p>
    <w:p>
      <w:pPr>
        <w:pStyle w:val="header"/>
        <w:jc w:val="center"/>
        <w:rPr>
          <w:rFonts w:ascii="Arial Bold" w:cs="Arial Bold" w:hAnsi="Arial Bold" w:eastAsia="Arial Bold"/>
          <w:sz w:val="34"/>
          <w:szCs w:val="34"/>
        </w:rPr>
      </w:pPr>
      <w:r>
        <w:rPr>
          <w:rFonts w:ascii="Arial Bold"/>
          <w:sz w:val="34"/>
          <w:szCs w:val="34"/>
          <w:rtl w:val="0"/>
          <w:lang w:val="de-DE"/>
        </w:rPr>
        <w:t>Unkraut vergeht nicht - 25 Jahre Anschiss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de-DE"/>
        </w:rPr>
        <w:t>Lieber Veranstalter/Innen!</w:t>
      </w:r>
    </w:p>
    <w:p>
      <w:pPr>
        <w:pStyle w:val="Normal"/>
        <w:rPr>
          <w:rFonts w:ascii="Arial" w:cs="Arial" w:hAnsi="Arial" w:eastAsia="Arial"/>
        </w:rPr>
      </w:pPr>
    </w:p>
    <w:p>
      <w:pPr>
        <w:pStyle w:val="Normal"/>
        <w:rPr>
          <w:rFonts w:ascii="Arial" w:cs="Arial" w:hAnsi="Arial" w:eastAsia="Arial"/>
        </w:rPr>
      </w:pPr>
      <w:r>
        <w:rPr>
          <w:rFonts w:ascii="Arial"/>
          <w:rtl w:val="0"/>
          <w:lang w:val="de-DE"/>
        </w:rPr>
        <w:t>Wir freuen uns sehr, bei Euch im Hause auftreten zu d</w:t>
      </w:r>
      <w:r>
        <w:rPr>
          <w:rFonts w:hAnsi="Arial" w:hint="default"/>
          <w:rtl w:val="0"/>
          <w:lang w:val="de-DE"/>
        </w:rPr>
        <w:t>ü</w:t>
      </w:r>
      <w:r>
        <w:rPr>
          <w:rFonts w:ascii="Arial"/>
          <w:rtl w:val="0"/>
          <w:lang w:val="de-DE"/>
        </w:rPr>
        <w:t>rfen. Diese B</w:t>
      </w:r>
      <w:r>
        <w:rPr>
          <w:rFonts w:hAnsi="Arial" w:hint="default"/>
          <w:rtl w:val="0"/>
          <w:lang w:val="de-DE"/>
        </w:rPr>
        <w:t>ü</w:t>
      </w:r>
      <w:r>
        <w:rPr>
          <w:rFonts w:ascii="Arial"/>
          <w:rtl w:val="0"/>
          <w:lang w:val="de-DE"/>
        </w:rPr>
        <w:t>hnenanweisung ist fester Bestandteil des Vertrages. Sie soll eine optimale Vorbereitung darstellen und einen reibungslosen Ablauf des Auftritts erm</w:t>
      </w:r>
      <w:r>
        <w:rPr>
          <w:rFonts w:hAnsi="Arial" w:hint="default"/>
          <w:rtl w:val="0"/>
          <w:lang w:val="de-DE"/>
        </w:rPr>
        <w:t>ö</w:t>
      </w:r>
      <w:r>
        <w:rPr>
          <w:rFonts w:ascii="Arial"/>
          <w:rtl w:val="0"/>
          <w:lang w:val="de-DE"/>
        </w:rPr>
        <w:t>glichen.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heading 1"/>
        <w:rPr>
          <w:sz w:val="22"/>
          <w:szCs w:val="22"/>
          <w:lang w:val="de-DE"/>
        </w:rPr>
      </w:pPr>
      <w:r>
        <w:rPr>
          <w:rFonts w:ascii="Arial Bold" w:cs="Arial Unicode MS" w:hAnsi="Arial Unicode MS" w:eastAsia="Arial Unicode MS"/>
          <w:sz w:val="22"/>
          <w:szCs w:val="22"/>
          <w:rtl w:val="0"/>
          <w:lang w:val="de-DE"/>
        </w:rPr>
        <w:t>Ansprechpartner f</w:t>
      </w:r>
      <w:r>
        <w:rPr>
          <w:rFonts w:ascii="Arial Unicode MS" w:cs="Arial Unicode MS" w:hAnsi="Arial Bold" w:eastAsia="Arial Unicode MS" w:hint="default"/>
          <w:sz w:val="22"/>
          <w:szCs w:val="22"/>
          <w:rtl w:val="0"/>
          <w:lang w:val="de-DE"/>
        </w:rPr>
        <w:t>ü</w:t>
      </w:r>
      <w:r>
        <w:rPr>
          <w:rFonts w:ascii="Arial Bold" w:cs="Arial Unicode MS" w:hAnsi="Arial Unicode MS" w:eastAsia="Arial Unicode MS"/>
          <w:sz w:val="22"/>
          <w:szCs w:val="22"/>
          <w:rtl w:val="0"/>
          <w:lang w:val="de-DE"/>
        </w:rPr>
        <w:t xml:space="preserve">r technische Absprachen oder bei Fragen zur Technikanweisung: </w:t>
      </w:r>
    </w:p>
    <w:p>
      <w:pPr>
        <w:pStyle w:val="Normal"/>
        <w:rPr>
          <w:rFonts w:ascii="Arial" w:cs="Arial" w:hAnsi="Arial" w:eastAsia="Arial"/>
          <w:color w:val="000000"/>
          <w:sz w:val="22"/>
          <w:szCs w:val="22"/>
          <w:u w:color="000000"/>
          <w:lang w:val="fr-FR"/>
        </w:rPr>
      </w:pPr>
      <w:r>
        <w:rPr>
          <w:rFonts w:ascii="Arial"/>
          <w:sz w:val="22"/>
          <w:szCs w:val="22"/>
          <w:rtl w:val="0"/>
          <w:lang w:val="fr-FR"/>
        </w:rPr>
        <w:t>Herr Holger M</w:t>
      </w:r>
      <w:r>
        <w:rPr>
          <w:rFonts w:hAnsi="Arial" w:hint="default"/>
          <w:sz w:val="22"/>
          <w:szCs w:val="22"/>
          <w:rtl w:val="0"/>
          <w:lang w:val="fr-FR"/>
        </w:rPr>
        <w:t>ü</w:t>
      </w:r>
      <w:r>
        <w:rPr>
          <w:rFonts w:ascii="Arial"/>
          <w:sz w:val="22"/>
          <w:szCs w:val="22"/>
          <w:rtl w:val="0"/>
          <w:lang w:val="fr-FR"/>
        </w:rPr>
        <w:t>ller email</w:t>
      </w:r>
      <w:r>
        <w:rPr>
          <w:rFonts w:hAnsi="Arial" w:hint="default"/>
          <w:sz w:val="22"/>
          <w:szCs w:val="22"/>
          <w:rtl w:val="0"/>
          <w:lang w:val="fr-FR"/>
        </w:rPr>
        <w:t> </w:t>
      </w:r>
      <w:r>
        <w:rPr>
          <w:rFonts w:ascii="Arial"/>
          <w:sz w:val="22"/>
          <w:szCs w:val="22"/>
          <w:rtl w:val="0"/>
          <w:lang w:val="fr-FR"/>
        </w:rPr>
        <w:t xml:space="preserve">: </w:t>
      </w:r>
      <w:hyperlink r:id="rId4" w:history="1">
        <w:r>
          <w:rPr>
            <w:rStyle w:val="Hyperlink.0"/>
            <w:rFonts w:ascii="Arial"/>
            <w:sz w:val="22"/>
            <w:szCs w:val="22"/>
            <w:rtl w:val="0"/>
            <w:lang w:val="fr-FR"/>
          </w:rPr>
          <w:t>technikausbilderschmidt@t-online.de</w:t>
        </w:r>
      </w:hyperlink>
      <w:r>
        <w:rPr>
          <w:rFonts w:ascii="Arial"/>
          <w:sz w:val="22"/>
          <w:szCs w:val="22"/>
          <w:rtl w:val="0"/>
          <w:lang w:val="fr-FR"/>
        </w:rPr>
        <w:t xml:space="preserve"> </w:t>
      </w:r>
      <w:r>
        <w:rPr>
          <w:rFonts w:ascii="Arial"/>
          <w:color w:val="000000"/>
          <w:sz w:val="22"/>
          <w:szCs w:val="22"/>
          <w:u w:color="000000"/>
          <w:rtl w:val="0"/>
          <w:lang w:val="fr-FR"/>
        </w:rPr>
        <w:t xml:space="preserve"> 0049 1733161053</w:t>
      </w:r>
    </w:p>
    <w:p>
      <w:pPr>
        <w:pStyle w:val="Normal"/>
        <w:rPr>
          <w:rFonts w:ascii="Arial" w:cs="Arial" w:hAnsi="Arial" w:eastAsia="Arial"/>
          <w:sz w:val="22"/>
          <w:szCs w:val="22"/>
          <w:lang w:val="fr-FR"/>
        </w:rPr>
      </w:pPr>
    </w:p>
    <w:p>
      <w:pPr>
        <w:pStyle w:val="Normal"/>
        <w:rPr>
          <w:rFonts w:ascii="Arial Bold" w:cs="Arial Bold" w:hAnsi="Arial Bold" w:eastAsia="Arial Bold"/>
          <w:u w:val="single"/>
          <w:lang w:val="fr-FR"/>
        </w:rPr>
      </w:pPr>
      <w:r>
        <w:rPr>
          <w:rFonts w:ascii="Arial Bold"/>
          <w:u w:val="single"/>
          <w:rtl w:val="0"/>
          <w:lang w:val="fr-FR"/>
        </w:rPr>
        <w:t>Ausbilder Schmidt reist ohne eigenen Techniker an</w:t>
      </w:r>
      <w:r>
        <w:rPr>
          <w:rFonts w:hAnsi="Arial Bold" w:hint="default"/>
          <w:u w:val="single"/>
          <w:rtl w:val="0"/>
          <w:lang w:val="fr-FR"/>
        </w:rPr>
        <w:t> </w:t>
      </w:r>
      <w:r>
        <w:rPr>
          <w:rFonts w:ascii="Arial Bold"/>
          <w:u w:val="single"/>
          <w:rtl w:val="0"/>
          <w:lang w:val="fr-FR"/>
        </w:rPr>
        <w:t>!</w:t>
      </w:r>
      <w:r>
        <w:rPr>
          <w:rFonts w:ascii="Arial Bold"/>
          <w:u w:val="single"/>
          <w:rtl w:val="0"/>
          <w:lang w:val="fr-FR"/>
        </w:rPr>
        <w:t xml:space="preserve"> </w:t>
      </w:r>
      <w:r>
        <w:rPr>
          <w:rFonts w:ascii="Arial Bold" w:cs="Arial Bold" w:hAnsi="Arial Bold" w:eastAsia="Arial Bold"/>
          <w:u w:val="single"/>
          <w:rtl w:val="0"/>
          <w:lang w:val="fr-FR"/>
        </w:rPr>
        <w:br w:type="textWrapping"/>
      </w:r>
    </w:p>
    <w:p>
      <w:pPr>
        <w:pStyle w:val="Normal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de-DE"/>
        </w:rPr>
        <w:t>B</w:t>
      </w:r>
      <w:r>
        <w:rPr>
          <w:rFonts w:hAnsi="Arial Bold" w:hint="default"/>
          <w:sz w:val="22"/>
          <w:szCs w:val="22"/>
          <w:rtl w:val="0"/>
          <w:lang w:val="de-DE"/>
        </w:rPr>
        <w:t>ü</w:t>
      </w:r>
      <w:r>
        <w:rPr>
          <w:rFonts w:ascii="Arial Bold"/>
          <w:sz w:val="22"/>
          <w:szCs w:val="22"/>
          <w:rtl w:val="0"/>
          <w:lang w:val="de-DE"/>
        </w:rPr>
        <w:t>hnengr</w:t>
      </w:r>
      <w:r>
        <w:rPr>
          <w:rFonts w:hAnsi="Arial Bold" w:hint="default"/>
          <w:sz w:val="22"/>
          <w:szCs w:val="22"/>
          <w:rtl w:val="0"/>
          <w:lang w:val="de-DE"/>
        </w:rPr>
        <w:t>öß</w:t>
      </w:r>
      <w:r>
        <w:rPr>
          <w:rFonts w:ascii="Arial Bold"/>
          <w:sz w:val="22"/>
          <w:szCs w:val="22"/>
          <w:rtl w:val="0"/>
          <w:lang w:val="de-DE"/>
        </w:rPr>
        <w:t>e:</w:t>
      </w:r>
      <w:r>
        <w:rPr>
          <w:rFonts w:ascii="Arial" w:cs="Arial" w:hAnsi="Arial" w:eastAsia="Arial"/>
          <w:sz w:val="22"/>
          <w:szCs w:val="22"/>
          <w:rtl w:val="0"/>
        </w:rPr>
        <w:tab/>
        <w:t xml:space="preserve"> min. 4,00 m x 3,00 m </w:t>
      </w:r>
      <w:r>
        <w:rPr>
          <w:rFonts w:ascii="Arial"/>
          <w:sz w:val="22"/>
          <w:szCs w:val="22"/>
          <w:rtl w:val="0"/>
          <w:lang w:val="de-DE"/>
        </w:rPr>
        <w:t>(kleiner auch nach Absprache machbar)</w:t>
      </w:r>
    </w:p>
    <w:p>
      <w:pPr>
        <w:pStyle w:val="Normal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spacing w:before="102" w:after="102"/>
        <w:ind w:left="2124" w:hanging="2124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 Bold"/>
          <w:sz w:val="22"/>
          <w:szCs w:val="22"/>
          <w:rtl w:val="0"/>
          <w:lang w:val="de-DE"/>
        </w:rPr>
        <w:t>Ton:</w:t>
      </w:r>
      <w:r>
        <w:rPr>
          <w:rFonts w:ascii="Arial"/>
          <w:sz w:val="22"/>
          <w:szCs w:val="22"/>
          <w:rtl w:val="0"/>
          <w:lang w:val="de-DE"/>
        </w:rPr>
        <w:t xml:space="preserve"> </w:t>
        <w:tab/>
        <w:t>- eine dem Saal angepasste PA-Anlage</w:t>
      </w:r>
    </w:p>
    <w:p>
      <w:pPr>
        <w:pStyle w:val="Normal (Web)"/>
        <w:spacing w:before="102" w:after="102"/>
        <w:ind w:left="2124" w:hanging="2124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</w:r>
      <w:r>
        <w:rPr>
          <w:rFonts w:ascii="Arial Bold"/>
          <w:sz w:val="22"/>
          <w:szCs w:val="22"/>
          <w:rtl w:val="0"/>
          <w:lang w:val="de-DE"/>
        </w:rPr>
        <w:t xml:space="preserve">  </w:t>
      </w:r>
      <w:r>
        <w:rPr>
          <w:rFonts w:ascii="Arial"/>
          <w:sz w:val="22"/>
          <w:szCs w:val="22"/>
          <w:rtl w:val="0"/>
          <w:lang w:val="de-DE"/>
        </w:rPr>
        <w:t xml:space="preserve">(Einspieler von </w:t>
      </w:r>
      <w:r>
        <w:rPr>
          <w:rFonts w:ascii="Arial"/>
          <w:sz w:val="22"/>
          <w:szCs w:val="22"/>
          <w:rtl w:val="0"/>
          <w:lang w:val="de-DE"/>
        </w:rPr>
        <w:t xml:space="preserve">Audio </w:t>
      </w:r>
      <w:r>
        <w:rPr>
          <w:rFonts w:ascii="Arial"/>
          <w:sz w:val="22"/>
          <w:szCs w:val="22"/>
          <w:rtl w:val="0"/>
          <w:lang w:val="de-DE"/>
        </w:rPr>
        <w:t>CD</w:t>
      </w:r>
      <w:r>
        <w:rPr>
          <w:rFonts w:ascii="Arial"/>
          <w:sz w:val="22"/>
          <w:szCs w:val="22"/>
          <w:rtl w:val="0"/>
          <w:lang w:val="de-DE"/>
        </w:rPr>
        <w:t xml:space="preserve"> oder Stick)</w:t>
      </w:r>
    </w:p>
    <w:p>
      <w:pPr>
        <w:pStyle w:val="Normal (Web)"/>
        <w:numPr>
          <w:ilvl w:val="0"/>
          <w:numId w:val="2"/>
        </w:numPr>
        <w:tabs>
          <w:tab w:val="num" w:pos="2386"/>
          <w:tab w:val="clear" w:pos="240"/>
        </w:tabs>
        <w:spacing w:before="102" w:after="102"/>
        <w:ind w:left="1678" w:firstLine="446"/>
        <w:rPr>
          <w:rFonts w:ascii="Arial" w:cs="Arial" w:hAnsi="Arial" w:eastAsia="Arial"/>
          <w:position w:val="4"/>
          <w:sz w:val="29"/>
          <w:szCs w:val="29"/>
        </w:rPr>
      </w:pPr>
      <w:r>
        <w:rPr>
          <w:rFonts w:ascii="Arial"/>
          <w:sz w:val="22"/>
          <w:szCs w:val="22"/>
          <w:rtl w:val="0"/>
          <w:lang w:val="de-DE"/>
        </w:rPr>
        <w:t xml:space="preserve">1 </w:t>
      </w:r>
      <w:r>
        <w:rPr>
          <w:rFonts w:ascii="Arial"/>
          <w:sz w:val="22"/>
          <w:szCs w:val="22"/>
          <w:rtl w:val="0"/>
          <w:lang w:val="de-DE"/>
        </w:rPr>
        <w:t>x Mikro/</w:t>
      </w:r>
      <w:r>
        <w:rPr>
          <w:rFonts w:ascii="Arial"/>
          <w:sz w:val="22"/>
          <w:szCs w:val="22"/>
          <w:rtl w:val="0"/>
          <w:lang w:val="de-DE"/>
        </w:rPr>
        <w:t>Handsender + 1 Spare Mikro</w:t>
      </w:r>
    </w:p>
    <w:p>
      <w:pPr>
        <w:pStyle w:val="Normal (Web)"/>
        <w:numPr>
          <w:ilvl w:val="0"/>
          <w:numId w:val="3"/>
        </w:numPr>
        <w:tabs>
          <w:tab w:val="num" w:pos="2386"/>
          <w:tab w:val="clear" w:pos="240"/>
        </w:tabs>
        <w:spacing w:before="102" w:after="102"/>
        <w:ind w:left="2038" w:firstLine="86"/>
        <w:rPr>
          <w:rFonts w:ascii="Arial" w:cs="Arial" w:hAnsi="Arial" w:eastAsia="Arial"/>
          <w:position w:val="4"/>
          <w:sz w:val="29"/>
          <w:szCs w:val="29"/>
          <w:rtl w:val="0"/>
        </w:rPr>
      </w:pPr>
      <w:r>
        <w:rPr>
          <w:rFonts w:ascii="Arial"/>
          <w:sz w:val="22"/>
          <w:szCs w:val="22"/>
          <w:rtl w:val="0"/>
          <w:lang w:val="de-DE"/>
        </w:rPr>
        <w:t xml:space="preserve">  1</w:t>
      </w:r>
      <w:r>
        <w:rPr>
          <w:rFonts w:ascii="Arial"/>
          <w:sz w:val="22"/>
          <w:szCs w:val="22"/>
          <w:rtl w:val="0"/>
          <w:lang w:val="de-DE"/>
        </w:rPr>
        <w:t xml:space="preserve"> x Mikrostative </w:t>
      </w:r>
      <w:r>
        <w:rPr>
          <w:rFonts w:ascii="Arial"/>
          <w:sz w:val="22"/>
          <w:szCs w:val="22"/>
          <w:rtl w:val="0"/>
          <w:lang w:val="de-DE"/>
        </w:rPr>
        <w:t>(Teller wenn m</w:t>
      </w:r>
      <w:r>
        <w:rPr>
          <w:rFonts w:hAnsi="Arial" w:hint="default"/>
          <w:sz w:val="22"/>
          <w:szCs w:val="22"/>
          <w:rtl w:val="0"/>
          <w:lang w:val="de-DE"/>
        </w:rPr>
        <w:t>ö</w:t>
      </w:r>
      <w:r>
        <w:rPr>
          <w:rFonts w:ascii="Arial"/>
          <w:sz w:val="22"/>
          <w:szCs w:val="22"/>
          <w:rtl w:val="0"/>
          <w:lang w:val="de-DE"/>
        </w:rPr>
        <w:t>glich)</w:t>
      </w:r>
    </w:p>
    <w:p>
      <w:pPr>
        <w:pStyle w:val="Normal (Web)"/>
        <w:numPr>
          <w:ilvl w:val="0"/>
          <w:numId w:val="4"/>
        </w:numPr>
        <w:tabs>
          <w:tab w:val="num" w:pos="2386"/>
          <w:tab w:val="clear" w:pos="240"/>
        </w:tabs>
        <w:spacing w:before="102" w:after="102"/>
        <w:ind w:left="2038" w:firstLine="86"/>
        <w:rPr>
          <w:rFonts w:ascii="Arial" w:cs="Arial" w:hAnsi="Arial" w:eastAsia="Arial"/>
          <w:position w:val="4"/>
          <w:sz w:val="29"/>
          <w:szCs w:val="29"/>
        </w:rPr>
      </w:pPr>
    </w:p>
    <w:p>
      <w:pPr>
        <w:pStyle w:val="Normal (Web)"/>
        <w:spacing w:before="102" w:after="102"/>
        <w:ind w:left="2126" w:hanging="2126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 Bold"/>
          <w:sz w:val="22"/>
          <w:szCs w:val="22"/>
          <w:rtl w:val="0"/>
          <w:lang w:val="de-DE"/>
        </w:rPr>
        <w:t>Licht:</w:t>
        <w:tab/>
      </w:r>
      <w:r>
        <w:rPr>
          <w:rFonts w:ascii="Arial"/>
          <w:sz w:val="22"/>
          <w:szCs w:val="22"/>
          <w:rtl w:val="0"/>
          <w:lang w:val="de-DE"/>
        </w:rPr>
        <w:t>Insgesamt sollte die B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hne optimal ausgeleuchtet sein (weiss mit evt. etwas Farbe). Hintergrundlicht w</w:t>
      </w:r>
      <w:r>
        <w:rPr>
          <w:rFonts w:hAnsi="Arial" w:hint="default"/>
          <w:sz w:val="22"/>
          <w:szCs w:val="22"/>
          <w:rtl w:val="0"/>
          <w:lang w:val="de-DE"/>
        </w:rPr>
        <w:t>ä</w:t>
      </w:r>
      <w:r>
        <w:rPr>
          <w:rFonts w:ascii="Arial"/>
          <w:sz w:val="22"/>
          <w:szCs w:val="22"/>
          <w:rtl w:val="0"/>
          <w:lang w:val="de-DE"/>
        </w:rPr>
        <w:t>re super, hier abwechselnd rot und gr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 xml:space="preserve">n. </w:t>
      </w:r>
    </w:p>
    <w:p>
      <w:pPr>
        <w:pStyle w:val="Normal (Web)"/>
        <w:spacing w:before="102" w:after="102"/>
        <w:ind w:left="2126" w:hanging="2126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 (Web)"/>
        <w:spacing w:before="102" w:after="102"/>
        <w:ind w:left="2126" w:hanging="2126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b w:val="1"/>
          <w:bCs w:val="1"/>
          <w:sz w:val="22"/>
          <w:szCs w:val="22"/>
          <w:rtl w:val="0"/>
          <w:lang w:val="de-DE"/>
        </w:rPr>
        <w:t>Auf der B</w:t>
      </w:r>
      <w:r>
        <w:rPr>
          <w:rFonts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/>
          <w:b w:val="1"/>
          <w:bCs w:val="1"/>
          <w:sz w:val="22"/>
          <w:szCs w:val="22"/>
          <w:rtl w:val="0"/>
          <w:lang w:val="de-DE"/>
        </w:rPr>
        <w:t>hne:</w:t>
      </w:r>
      <w:r>
        <w:rPr>
          <w:rFonts w:ascii="Arial"/>
          <w:sz w:val="22"/>
          <w:szCs w:val="22"/>
          <w:rtl w:val="0"/>
          <w:lang w:val="de-DE"/>
        </w:rPr>
        <w:t xml:space="preserve">          Ein normaler Stehtisch</w:t>
      </w:r>
    </w:p>
    <w:p>
      <w:pPr>
        <w:pStyle w:val="Normal (Web)"/>
        <w:spacing w:before="102" w:after="102"/>
        <w:ind w:left="2124" w:firstLine="0"/>
        <w:rPr>
          <w:rFonts w:ascii="Arial" w:cs="Arial" w:hAnsi="Arial" w:eastAsia="Arial"/>
          <w:sz w:val="22"/>
          <w:szCs w:val="22"/>
          <w:rtl w:val="0"/>
        </w:rPr>
      </w:pPr>
    </w:p>
    <w:p>
      <w:pPr>
        <w:pStyle w:val="Normal (Web)"/>
        <w:spacing w:before="102" w:after="102"/>
        <w:ind w:left="2124" w:hanging="2124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de-DE"/>
        </w:rPr>
        <w:t>Garderobe:</w:t>
        <w:tab/>
        <w:t>Raum zum R</w:t>
      </w:r>
      <w:r>
        <w:rPr>
          <w:rFonts w:hAnsi="Arial Bold" w:hint="default"/>
          <w:sz w:val="22"/>
          <w:szCs w:val="22"/>
          <w:rtl w:val="0"/>
          <w:lang w:val="de-DE"/>
        </w:rPr>
        <w:t>ü</w:t>
      </w:r>
      <w:r>
        <w:rPr>
          <w:rFonts w:ascii="Arial Bold"/>
          <w:sz w:val="22"/>
          <w:szCs w:val="22"/>
          <w:rtl w:val="0"/>
          <w:lang w:val="de-DE"/>
        </w:rPr>
        <w:t>ckzug und zum Umziehen.</w:t>
      </w:r>
    </w:p>
    <w:p>
      <w:pPr>
        <w:pStyle w:val="Normal (Web)"/>
        <w:spacing w:before="102" w:after="102"/>
        <w:ind w:left="2124" w:hanging="2124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 (Web)"/>
        <w:spacing w:before="102" w:after="102"/>
        <w:ind w:left="2124" w:hanging="2124"/>
        <w:rPr>
          <w:rFonts w:ascii="Arial" w:cs="Arial" w:hAnsi="Arial" w:eastAsia="Arial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de-DE"/>
        </w:rPr>
        <w:t>Personal:</w:t>
      </w:r>
      <w:r>
        <w:rPr>
          <w:rFonts w:ascii="Arial"/>
          <w:sz w:val="22"/>
          <w:szCs w:val="22"/>
          <w:rtl w:val="0"/>
          <w:lang w:val="de-DE"/>
        </w:rPr>
        <w:t xml:space="preserve"> </w:t>
        <w:tab/>
        <w:t xml:space="preserve">- mind. </w:t>
      </w:r>
      <w:r>
        <w:rPr>
          <w:rFonts w:ascii="Arial Bold"/>
          <w:sz w:val="22"/>
          <w:szCs w:val="22"/>
          <w:rtl w:val="0"/>
          <w:lang w:val="de-DE"/>
        </w:rPr>
        <w:t xml:space="preserve">1 Techniker </w:t>
      </w:r>
      <w:r>
        <w:rPr>
          <w:rFonts w:ascii="Arial"/>
          <w:sz w:val="22"/>
          <w:szCs w:val="22"/>
          <w:rtl w:val="0"/>
          <w:lang w:val="de-DE"/>
        </w:rPr>
        <w:t>f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r Ton &amp; Licht, dieser sollte auch das Lichtpult und die Anlage gut kennen und diese am Abend auch bedienen.</w:t>
      </w:r>
    </w:p>
    <w:p>
      <w:pPr>
        <w:pStyle w:val="Normal (Web)"/>
        <w:spacing w:after="0"/>
        <w:rPr>
          <w:rFonts w:ascii="Arial Bold" w:cs="Arial Bold" w:hAnsi="Arial Bold" w:eastAsia="Arial Bold"/>
          <w:sz w:val="22"/>
          <w:szCs w:val="22"/>
        </w:rPr>
      </w:pPr>
      <w:r>
        <w:rPr>
          <w:rFonts w:ascii="Arial Bold"/>
          <w:sz w:val="22"/>
          <w:szCs w:val="22"/>
          <w:rtl w:val="0"/>
          <w:lang w:val="de-DE"/>
        </w:rPr>
        <w:t>Allgemeines:</w:t>
      </w:r>
    </w:p>
    <w:p>
      <w:pPr>
        <w:pStyle w:val="Normal (Web)"/>
        <w:spacing w:after="0"/>
        <w:rPr>
          <w:rFonts w:ascii="Arial Bold" w:cs="Arial Bold" w:hAnsi="Arial Bold" w:eastAsia="Arial Bold"/>
          <w:sz w:val="22"/>
          <w:szCs w:val="22"/>
        </w:rPr>
      </w:pP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- Ab Eintreffen des K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nstlers muss ein mit allen Belangen des Hauses vertrauter Techniker</w:t>
      </w: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 xml:space="preserve">  mit Zugang zu allen Einrichtungen - anwesend sein.</w:t>
      </w: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- Die Garderobe muss sauber, abschlie</w:t>
      </w:r>
      <w:r>
        <w:rPr>
          <w:rFonts w:hAnsi="Arial" w:hint="default"/>
          <w:sz w:val="22"/>
          <w:szCs w:val="22"/>
          <w:rtl w:val="0"/>
          <w:lang w:val="de-DE"/>
        </w:rPr>
        <w:t>ß</w:t>
      </w:r>
      <w:r>
        <w:rPr>
          <w:rFonts w:ascii="Arial"/>
          <w:sz w:val="22"/>
          <w:szCs w:val="22"/>
          <w:rtl w:val="0"/>
          <w:lang w:val="de-DE"/>
        </w:rPr>
        <w:t>bar und beheizbar sein.</w:t>
      </w: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- Parkplatz unmittelbar am B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hnenzugang f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r die Crew/K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 xml:space="preserve">nstler  </w:t>
      </w:r>
    </w:p>
    <w:p>
      <w:pPr>
        <w:pStyle w:val="Normal (Web)"/>
        <w:spacing w:before="0" w:after="0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- Es wird um ein kleines Catering in Form von Getr</w:t>
      </w:r>
      <w:r>
        <w:rPr>
          <w:rFonts w:hAnsi="Arial" w:hint="default"/>
          <w:sz w:val="22"/>
          <w:szCs w:val="22"/>
          <w:rtl w:val="0"/>
          <w:lang w:val="de-DE"/>
        </w:rPr>
        <w:t>ä</w:t>
      </w:r>
      <w:r>
        <w:rPr>
          <w:rFonts w:ascii="Arial"/>
          <w:sz w:val="22"/>
          <w:szCs w:val="22"/>
          <w:rtl w:val="0"/>
          <w:lang w:val="de-DE"/>
        </w:rPr>
        <w:t xml:space="preserve">nken (Mineralwasser und Kaffe), </w:t>
      </w:r>
    </w:p>
    <w:p>
      <w:pPr>
        <w:pStyle w:val="Normal (Web)"/>
        <w:spacing w:before="0" w:after="0"/>
        <w:ind w:left="120" w:firstLine="0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/>
          <w:sz w:val="22"/>
          <w:szCs w:val="22"/>
          <w:rtl w:val="0"/>
          <w:lang w:val="de-DE"/>
        </w:rPr>
        <w:t>und 2 belegte Brote oder Br</w:t>
      </w:r>
      <w:r>
        <w:rPr>
          <w:rFonts w:hAnsi="Arial" w:hint="default"/>
          <w:sz w:val="22"/>
          <w:szCs w:val="22"/>
          <w:rtl w:val="0"/>
          <w:lang w:val="de-DE"/>
        </w:rPr>
        <w:t>ö</w:t>
      </w:r>
      <w:r>
        <w:rPr>
          <w:rFonts w:ascii="Arial"/>
          <w:sz w:val="22"/>
          <w:szCs w:val="22"/>
          <w:rtl w:val="0"/>
          <w:lang w:val="de-DE"/>
        </w:rPr>
        <w:t>tchen. Evt. warmes Essen vor der Show, nach Absprache.</w:t>
      </w:r>
    </w:p>
    <w:p>
      <w:pPr>
        <w:pStyle w:val="Normal (Web)"/>
        <w:spacing w:before="0" w:after="0"/>
        <w:ind w:left="120" w:firstLine="0"/>
        <w:rPr>
          <w:rFonts w:ascii="Arial" w:cs="Arial" w:hAnsi="Arial" w:eastAsia="Arial"/>
          <w:sz w:val="22"/>
          <w:szCs w:val="22"/>
        </w:rPr>
      </w:pPr>
    </w:p>
    <w:p>
      <w:pPr>
        <w:pStyle w:val="Normal (Web)"/>
        <w:numPr>
          <w:ilvl w:val="0"/>
          <w:numId w:val="5"/>
        </w:numPr>
        <w:tabs>
          <w:tab w:val="num" w:pos="262"/>
          <w:tab w:val="clear" w:pos="240"/>
        </w:tabs>
        <w:spacing w:before="0" w:after="0"/>
        <w:ind w:left="262" w:hanging="262"/>
        <w:rPr>
          <w:rFonts w:ascii="Arial" w:cs="Arial" w:hAnsi="Arial" w:eastAsia="Arial"/>
          <w:b w:val="1"/>
          <w:bCs w:val="1"/>
          <w:position w:val="4"/>
          <w:sz w:val="29"/>
          <w:szCs w:val="29"/>
        </w:rPr>
      </w:pPr>
      <w:r>
        <w:rPr>
          <w:rFonts w:ascii="Arial"/>
          <w:b w:val="1"/>
          <w:bCs w:val="1"/>
          <w:sz w:val="22"/>
          <w:szCs w:val="22"/>
          <w:rtl w:val="0"/>
          <w:lang w:val="de-DE"/>
        </w:rPr>
        <w:t>In der Regel trifft der K</w:t>
      </w:r>
      <w:r>
        <w:rPr>
          <w:rFonts w:hAnsi="Arial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rial"/>
          <w:b w:val="1"/>
          <w:bCs w:val="1"/>
          <w:sz w:val="22"/>
          <w:szCs w:val="22"/>
          <w:rtl w:val="0"/>
          <w:lang w:val="de-DE"/>
        </w:rPr>
        <w:t xml:space="preserve">nstler bei </w:t>
      </w:r>
      <w:r>
        <w:rPr>
          <w:rFonts w:ascii="Arial"/>
          <w:b w:val="1"/>
          <w:bCs w:val="1"/>
          <w:sz w:val="22"/>
          <w:szCs w:val="22"/>
          <w:rtl w:val="0"/>
          <w:lang w:val="de-DE"/>
        </w:rPr>
        <w:t xml:space="preserve">eine Stunde vor Einlass ein. </w:t>
      </w: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</w:p>
    <w:p>
      <w:pPr>
        <w:pStyle w:val="Normal"/>
        <w:rPr>
          <w:rFonts w:ascii="Arial" w:cs="Arial" w:hAnsi="Arial" w:eastAsia="Arial"/>
          <w:sz w:val="22"/>
          <w:szCs w:val="22"/>
        </w:rPr>
      </w:pPr>
      <w:r>
        <w:rPr>
          <w:rFonts w:ascii="Arial"/>
          <w:sz w:val="22"/>
          <w:szCs w:val="22"/>
          <w:rtl w:val="0"/>
          <w:lang w:val="de-DE"/>
        </w:rPr>
        <w:t>Vielen Dank, wir freuen uns sehr auf ein tolles Gastspiel!</w:t>
      </w:r>
    </w:p>
    <w:p>
      <w:pPr>
        <w:pStyle w:val="Normal"/>
      </w:pPr>
      <w:r>
        <w:rPr>
          <w:rFonts w:ascii="Arial"/>
          <w:sz w:val="22"/>
          <w:szCs w:val="22"/>
          <w:rtl w:val="0"/>
          <w:lang w:val="de-DE"/>
        </w:rPr>
        <w:t>Holger M</w:t>
      </w:r>
      <w:r>
        <w:rPr>
          <w:rFonts w:hAnsi="Arial" w:hint="default"/>
          <w:sz w:val="22"/>
          <w:szCs w:val="22"/>
          <w:rtl w:val="0"/>
          <w:lang w:val="de-DE"/>
        </w:rPr>
        <w:t>ü</w:t>
      </w:r>
      <w:r>
        <w:rPr>
          <w:rFonts w:ascii="Arial"/>
          <w:sz w:val="22"/>
          <w:szCs w:val="22"/>
          <w:rtl w:val="0"/>
          <w:lang w:val="de-DE"/>
        </w:rPr>
        <w:t>ller</w:t>
      </w:r>
      <w:r>
        <w:rPr>
          <w:rFonts w:ascii="Arial"/>
          <w:sz w:val="22"/>
          <w:szCs w:val="22"/>
          <w:rtl w:val="0"/>
          <w:lang w:val="de-DE"/>
        </w:rPr>
        <w:t>/ Heidrun Abels</w:t>
      </w: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1900" w:h="16840" w:orient="portrait"/>
      <w:pgMar w:top="851" w:right="1134" w:bottom="851" w:left="851" w:header="709" w:footer="125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540384</wp:posOffset>
              </wp:positionH>
              <wp:positionV relativeFrom="page">
                <wp:posOffset>9623425</wp:posOffset>
              </wp:positionV>
              <wp:extent cx="5497830" cy="450216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7830" cy="450216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8658" w:type="dxa"/>
                            <w:tblInd w:w="1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2448"/>
                            <w:gridCol w:w="6210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672" w:hRule="atLeast"/>
                            </w:trPr>
                            <w:tc>
                              <w:tcPr>
                                <w:tcW w:type="dxa" w:w="2448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bottom"/>
                              </w:tcPr>
                              <w:p>
                                <w:pPr>
                                  <w:pStyle w:val="footer"/>
                                </w:pPr>
                                <w:r>
                                  <w:drawing>
                                    <wp:inline distT="0" distB="0" distL="0" distR="0">
                                      <wp:extent cx="864870" cy="393700"/>
                                      <wp:effectExtent l="0" t="0" r="0" b="0"/>
                                      <wp:docPr id="1073741826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6" name="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/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64870" cy="3937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effectLst/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type="dxa" w:w="621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bottom"/>
                              </w:tcPr>
                              <w:p>
                                <w:pPr>
                                  <w:pStyle w:val="Normal"/>
                                  <w:rPr>
                                    <w:rFonts w:ascii="Arial Bold" w:cs="Arial Bold" w:hAnsi="Arial Bold" w:eastAsia="Arial Bold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rtl w:val="0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 Bold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rtl w:val="0"/>
                                    <w:lang w:val="de-DE"/>
                                  </w:rPr>
                                  <w:t>K</w:t>
                                </w:r>
                                <w:r>
                                  <w:rPr>
                                    <w:rFonts w:hAnsi="Arial Bold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rtl w:val="0"/>
                                    <w:lang w:val="de-DE"/>
                                  </w:rPr>
                                  <w:t>Ü</w:t>
                                </w:r>
                                <w:r>
                                  <w:rPr>
                                    <w:rFonts w:ascii="Arial Bold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rtl w:val="0"/>
                                    <w:lang w:val="de-DE"/>
                                  </w:rPr>
                                  <w:t>NSTLER-AGENTUR &amp; MANAGEMENT  HEIDRUN ABELS</w:t>
                                </w:r>
                              </w:p>
                              <w:p>
                                <w:pPr>
                                  <w:pStyle w:val="Normal"/>
                                </w:pPr>
                                <w:r>
                                  <w:rPr>
                                    <w:rFonts w:ascii="Arial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rtl w:val="0"/>
                                    <w:lang w:val="de-DE"/>
                                  </w:rPr>
                                  <w:t>Nelkenweg 5, D-79348 Freiamt, Tel.: 07645-917790 Fax 07645-9177910</w:t>
                                </w:r>
                                <w:r>
                                  <w:rPr>
                                    <w:rFonts w:ascii="Arial" w:cs="Arial" w:hAnsi="Arial" w:eastAsia="Arial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rtl w:val="0"/>
                                    <w:lang w:val="de-DE"/>
                                  </w:rPr>
                                  <w:br w:type="textWrapping"/>
                                </w:r>
                                <w:r>
                                  <w:rPr>
                                    <w:rFonts w:ascii="Arial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16"/>
                                    <w:szCs w:val="16"/>
                                    <w:u w:val="none" w:color="000000"/>
                                    <w:vertAlign w:val="baseline"/>
                                    <w:rtl w:val="0"/>
                                    <w:lang w:val="de-DE"/>
                                  </w:rPr>
                                  <w:t>e-mail:  management@heidrunabels.de, home:  www.HeidrunAbels.de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2.5pt;margin-top:757.8pt;width:432.9pt;height:35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bevel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8658" w:type="dxa"/>
                      <w:tblInd w:w="1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2448"/>
                      <w:gridCol w:w="6210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672" w:hRule="atLeast"/>
                      </w:trPr>
                      <w:tc>
                        <w:tcPr>
                          <w:tcW w:type="dxa" w:w="2448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bottom"/>
                        </w:tcPr>
                        <w:p>
                          <w:pPr>
                            <w:pStyle w:val="footer"/>
                          </w:pPr>
                          <w:r>
                            <w:drawing>
                              <wp:inline distT="0" distB="0" distL="0" distR="0">
                                <wp:extent cx="864870" cy="393700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4870" cy="393700"/>
                                        </a:xfrm>
                                        <a:prstGeom prst="rect">
                                          <a:avLst/>
                                        </a:prstGeom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type="dxa" w:w="6210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bottom"/>
                        </w:tcPr>
                        <w:p>
                          <w:pPr>
                            <w:pStyle w:val="Normal"/>
                            <w:rPr>
                              <w:rFonts w:ascii="Arial Bold" w:cs="Arial Bold" w:hAnsi="Arial Bold" w:eastAsia="Arial Bold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rtl w:val="0"/>
                              <w:lang w:val="de-DE"/>
                            </w:rPr>
                          </w:pPr>
                          <w:r>
                            <w:rPr>
                              <w:rFonts w:ascii="Arial Bold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rtl w:val="0"/>
                              <w:lang w:val="de-DE"/>
                            </w:rPr>
                            <w:t>K</w:t>
                          </w:r>
                          <w:r>
                            <w:rPr>
                              <w:rFonts w:hAnsi="Arial Bold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rtl w:val="0"/>
                              <w:lang w:val="de-DE"/>
                            </w:rPr>
                            <w:t>Ü</w:t>
                          </w:r>
                          <w:r>
                            <w:rPr>
                              <w:rFonts w:ascii="Arial Bold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rtl w:val="0"/>
                              <w:lang w:val="de-DE"/>
                            </w:rPr>
                            <w:t>NSTLER-AGENTUR &amp; MANAGEMENT  HEIDRUN ABELS</w:t>
                          </w:r>
                        </w:p>
                        <w:p>
                          <w:pPr>
                            <w:pStyle w:val="Normal"/>
                          </w:pPr>
                          <w:r>
                            <w:rPr>
                              <w:rFonts w:asci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rtl w:val="0"/>
                              <w:lang w:val="de-DE"/>
                            </w:rPr>
                            <w:t>Nelkenweg 5, D-79348 Freiamt, Tel.: 07645-917790 Fax 07645-9177910</w:t>
                          </w:r>
                          <w:r>
                            <w:rPr>
                              <w:rFonts w:ascii="Arial" w:cs="Arial" w:hAnsi="Arial" w:eastAsia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rtl w:val="0"/>
                              <w:lang w:val="de-DE"/>
                            </w:rPr>
                            <w:br w:type="textWrapping"/>
                          </w:r>
                          <w:r>
                            <w:rPr>
                              <w:rFonts w:ascii="Arial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16"/>
                              <w:szCs w:val="16"/>
                              <w:u w:val="none" w:color="000000"/>
                              <w:vertAlign w:val="baseline"/>
                              <w:rtl w:val="0"/>
                              <w:lang w:val="de-DE"/>
                            </w:rPr>
                            <w:t>e-mail:  management@heidrunabels.de, home:  www.HeidrunAbels.de</w:t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</w:rP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Arial" w:cs="Arial" w:hAnsi="Arial" w:eastAsia="Arial"/>
        <w:position w:val="4"/>
        <w:sz w:val="26"/>
        <w:szCs w:val="26"/>
        <w:rtl w:val="0"/>
      </w:rPr>
    </w:lvl>
  </w:abstractNum>
  <w:abstractNum w:abstractNumId="1">
    <w:multiLevelType w:val="multilevel"/>
    <w:styleLink w:val="Stric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Arial" w:cs="Arial" w:hAnsi="Arial" w:eastAsia="Arial"/>
        <w:position w:val="4"/>
        <w:sz w:val="26"/>
        <w:szCs w:val="26"/>
        <w:rtl w:val="0"/>
      </w:rPr>
    </w:lvl>
  </w:abstractNum>
  <w:abstractNum w:abstractNumId="2">
    <w:multiLevelType w:val="multilevel"/>
    <w:styleLink w:val="Stric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Arial" w:cs="Arial" w:hAnsi="Arial" w:eastAsia="Arial"/>
        <w:position w:val="4"/>
        <w:sz w:val="26"/>
        <w:szCs w:val="26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Arial" w:cs="Arial" w:hAnsi="Arial" w:eastAsia="Arial"/>
        <w:position w:val="4"/>
        <w:sz w:val="26"/>
        <w:szCs w:val="26"/>
        <w:rtl w:val="0"/>
      </w:rPr>
    </w:lvl>
  </w:abstractNum>
  <w:abstractNum w:abstractNumId="3">
    <w:multiLevelType w:val="multilevel"/>
    <w:styleLink w:val="Stric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Arial" w:cs="Arial" w:hAnsi="Arial" w:eastAsia="Arial"/>
        <w:position w:val="4"/>
        <w:sz w:val="26"/>
        <w:szCs w:val="26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Arial" w:cs="Arial" w:hAnsi="Arial" w:eastAsia="Arial"/>
        <w:position w:val="4"/>
        <w:sz w:val="26"/>
        <w:szCs w:val="26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Arial" w:cs="Arial" w:hAnsi="Arial" w:eastAsia="Arial"/>
        <w:position w:val="4"/>
        <w:sz w:val="26"/>
        <w:szCs w:val="26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Arial" w:cs="Arial" w:hAnsi="Arial" w:eastAsia="Arial"/>
        <w:position w:val="4"/>
        <w:sz w:val="26"/>
        <w:szCs w:val="26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Arial" w:cs="Arial" w:hAnsi="Arial" w:eastAsia="Arial"/>
        <w:position w:val="4"/>
        <w:sz w:val="26"/>
        <w:szCs w:val="26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Arial" w:cs="Arial" w:hAnsi="Arial" w:eastAsia="Arial"/>
        <w:position w:val="4"/>
        <w:sz w:val="26"/>
        <w:szCs w:val="26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Arial" w:cs="Arial" w:hAnsi="Arial" w:eastAsia="Arial"/>
        <w:position w:val="4"/>
        <w:sz w:val="26"/>
        <w:szCs w:val="26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Arial" w:cs="Arial" w:hAnsi="Arial" w:eastAsia="Arial"/>
        <w:position w:val="4"/>
        <w:sz w:val="26"/>
        <w:szCs w:val="26"/>
      </w:rPr>
    </w:lvl>
  </w:abstractNum>
  <w:abstractNum w:abstractNumId="4">
    <w:multiLevelType w:val="multilevel"/>
    <w:styleLink w:val="Strich"/>
    <w:lvl w:ilvl="0">
      <w:start w:val="0"/>
      <w:numFmt w:val="bullet"/>
      <w:suff w:val="tab"/>
      <w:lvlText w:val="-"/>
      <w:lvlJc w:val="left"/>
      <w:pPr>
        <w:tabs>
          <w:tab w:val="num" w:pos="240"/>
          <w:tab w:val="clear" w:pos="0"/>
        </w:tabs>
        <w:ind w:left="240" w:hanging="240"/>
      </w:pPr>
      <w:rPr>
        <w:rFonts w:ascii="Arial" w:cs="Arial" w:hAnsi="Arial" w:eastAsia="Arial"/>
        <w:position w:val="4"/>
        <w:sz w:val="29"/>
        <w:szCs w:val="29"/>
      </w:rPr>
    </w:lvl>
    <w:lvl w:ilvl="1">
      <w:start w:val="1"/>
      <w:numFmt w:val="bullet"/>
      <w:suff w:val="tab"/>
      <w:lvlText w:val="-"/>
      <w:lvlJc w:val="left"/>
      <w:pPr>
        <w:tabs>
          <w:tab w:val="num" w:pos="480"/>
          <w:tab w:val="clear" w:pos="0"/>
        </w:tabs>
        <w:ind w:left="480" w:hanging="240"/>
      </w:pPr>
      <w:rPr>
        <w:rFonts w:ascii="Arial" w:cs="Arial" w:hAnsi="Arial" w:eastAsia="Arial"/>
        <w:position w:val="4"/>
        <w:sz w:val="26"/>
        <w:szCs w:val="26"/>
      </w:rPr>
    </w:lvl>
    <w:lvl w:ilvl="2">
      <w:start w:val="1"/>
      <w:numFmt w:val="bullet"/>
      <w:suff w:val="tab"/>
      <w:lvlText w:val="-"/>
      <w:lvlJc w:val="left"/>
      <w:pPr>
        <w:tabs>
          <w:tab w:val="num" w:pos="720"/>
          <w:tab w:val="clear" w:pos="0"/>
        </w:tabs>
        <w:ind w:left="720" w:hanging="240"/>
      </w:pPr>
      <w:rPr>
        <w:rFonts w:ascii="Arial" w:cs="Arial" w:hAnsi="Arial" w:eastAsia="Arial"/>
        <w:position w:val="4"/>
        <w:sz w:val="26"/>
        <w:szCs w:val="26"/>
      </w:rPr>
    </w:lvl>
    <w:lvl w:ilvl="3">
      <w:start w:val="1"/>
      <w:numFmt w:val="bullet"/>
      <w:suff w:val="tab"/>
      <w:lvlText w:val="-"/>
      <w:lvlJc w:val="left"/>
      <w:pPr>
        <w:tabs>
          <w:tab w:val="num" w:pos="960"/>
          <w:tab w:val="clear" w:pos="0"/>
        </w:tabs>
        <w:ind w:left="960" w:hanging="240"/>
      </w:pPr>
      <w:rPr>
        <w:rFonts w:ascii="Arial" w:cs="Arial" w:hAnsi="Arial" w:eastAsia="Arial"/>
        <w:position w:val="4"/>
        <w:sz w:val="26"/>
        <w:szCs w:val="26"/>
      </w:rPr>
    </w:lvl>
    <w:lvl w:ilvl="4">
      <w:start w:val="1"/>
      <w:numFmt w:val="bullet"/>
      <w:suff w:val="tab"/>
      <w:lvlText w:val="-"/>
      <w:lvlJc w:val="left"/>
      <w:pPr>
        <w:tabs>
          <w:tab w:val="num" w:pos="1200"/>
          <w:tab w:val="clear" w:pos="0"/>
        </w:tabs>
        <w:ind w:left="1200" w:hanging="240"/>
      </w:pPr>
      <w:rPr>
        <w:rFonts w:ascii="Arial" w:cs="Arial" w:hAnsi="Arial" w:eastAsia="Arial"/>
        <w:position w:val="4"/>
        <w:sz w:val="26"/>
        <w:szCs w:val="26"/>
      </w:rPr>
    </w:lvl>
    <w:lvl w:ilvl="5">
      <w:start w:val="1"/>
      <w:numFmt w:val="bullet"/>
      <w:suff w:val="tab"/>
      <w:lvlText w:val="-"/>
      <w:lvlJc w:val="left"/>
      <w:pPr>
        <w:tabs>
          <w:tab w:val="num" w:pos="1440"/>
          <w:tab w:val="clear" w:pos="0"/>
        </w:tabs>
        <w:ind w:left="1440" w:hanging="240"/>
      </w:pPr>
      <w:rPr>
        <w:rFonts w:ascii="Arial" w:cs="Arial" w:hAnsi="Arial" w:eastAsia="Arial"/>
        <w:position w:val="4"/>
        <w:sz w:val="26"/>
        <w:szCs w:val="26"/>
      </w:rPr>
    </w:lvl>
    <w:lvl w:ilvl="6">
      <w:start w:val="1"/>
      <w:numFmt w:val="bullet"/>
      <w:suff w:val="tab"/>
      <w:lvlText w:val="-"/>
      <w:lvlJc w:val="left"/>
      <w:pPr>
        <w:tabs>
          <w:tab w:val="num" w:pos="1680"/>
          <w:tab w:val="clear" w:pos="0"/>
        </w:tabs>
        <w:ind w:left="1680" w:hanging="240"/>
      </w:pPr>
      <w:rPr>
        <w:rFonts w:ascii="Arial" w:cs="Arial" w:hAnsi="Arial" w:eastAsia="Arial"/>
        <w:position w:val="4"/>
        <w:sz w:val="26"/>
        <w:szCs w:val="26"/>
      </w:rPr>
    </w:lvl>
    <w:lvl w:ilvl="7">
      <w:start w:val="1"/>
      <w:numFmt w:val="bullet"/>
      <w:suff w:val="tab"/>
      <w:lvlText w:val="-"/>
      <w:lvlJc w:val="left"/>
      <w:pPr>
        <w:tabs>
          <w:tab w:val="num" w:pos="1920"/>
          <w:tab w:val="clear" w:pos="0"/>
        </w:tabs>
        <w:ind w:left="1920" w:hanging="240"/>
      </w:pPr>
      <w:rPr>
        <w:rFonts w:ascii="Arial" w:cs="Arial" w:hAnsi="Arial" w:eastAsia="Arial"/>
        <w:position w:val="4"/>
        <w:sz w:val="26"/>
        <w:szCs w:val="26"/>
      </w:rPr>
    </w:lvl>
    <w:lvl w:ilvl="8">
      <w:start w:val="1"/>
      <w:numFmt w:val="bullet"/>
      <w:suff w:val="tab"/>
      <w:lvlText w:val="-"/>
      <w:lvlJc w:val="left"/>
      <w:pPr>
        <w:tabs>
          <w:tab w:val="num" w:pos="2160"/>
          <w:tab w:val="clear" w:pos="0"/>
        </w:tabs>
        <w:ind w:left="2160" w:hanging="240"/>
      </w:pPr>
      <w:rPr>
        <w:rFonts w:ascii="Arial" w:cs="Arial" w:hAnsi="Arial" w:eastAsia="Arial"/>
        <w:position w:val="4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2"/>
      <w:szCs w:val="22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Strich">
    <w:name w:val="Strich"/>
    <w:next w:val="Stric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technikausbilderschmidt@t-online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